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2B0EFABE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B10B0D">
        <w:rPr>
          <w:b/>
          <w:sz w:val="28"/>
        </w:rPr>
        <w:t>13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 xml:space="preserve">kumentace </w:t>
      </w:r>
      <w:r w:rsidR="00B10B0D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F68A970" w:rsidR="00E2312A" w:rsidRPr="00C638EB" w:rsidRDefault="00C638EB" w:rsidP="00B10B0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</w:t>
      </w:r>
      <w:r w:rsidR="00B10B0D">
        <w:rPr>
          <w:rFonts w:ascii="Calibri" w:hAnsi="Calibri"/>
          <w:bCs/>
          <w:iCs/>
          <w:sz w:val="22"/>
          <w:szCs w:val="22"/>
        </w:rPr>
        <w:t>na</w:t>
      </w:r>
      <w:r w:rsidRPr="00C638EB">
        <w:rPr>
          <w:rFonts w:ascii="Calibri" w:hAnsi="Calibri"/>
          <w:bCs/>
          <w:iCs/>
          <w:sz w:val="22"/>
          <w:szCs w:val="22"/>
        </w:rPr>
        <w:t xml:space="preserve">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B10B0D" w:rsidRPr="00B10B0D">
        <w:rPr>
          <w:rFonts w:ascii="Calibri" w:hAnsi="Calibri"/>
          <w:b/>
          <w:bCs/>
          <w:sz w:val="22"/>
          <w:lang w:bidi="en-US"/>
        </w:rPr>
        <w:t>Zajišťování veřejných služeb v regionální železniční osobní dopravě vozidly v majetku Jihomoravského kraje</w:t>
      </w:r>
      <w:r w:rsidRPr="00C638EB">
        <w:rPr>
          <w:rFonts w:ascii="Calibri" w:hAnsi="Calibri"/>
          <w:bCs/>
          <w:iCs/>
          <w:sz w:val="22"/>
          <w:szCs w:val="22"/>
        </w:rPr>
        <w:t>“,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 jejímž zadavatelem jste Vy, tj. </w:t>
      </w:r>
      <w:r w:rsidR="00B10B0D" w:rsidRPr="00B10B0D">
        <w:rPr>
          <w:rFonts w:asciiTheme="minorHAnsi" w:hAnsiTheme="minorHAnsi" w:cstheme="minorHAnsi"/>
          <w:b/>
          <w:sz w:val="22"/>
          <w:szCs w:val="20"/>
        </w:rPr>
        <w:t>Jihomoravský kraj</w:t>
      </w:r>
      <w:r w:rsidR="00B10B0D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B10B0D" w:rsidRPr="00B10B0D">
        <w:rPr>
          <w:rFonts w:asciiTheme="minorHAnsi" w:hAnsiTheme="minorHAnsi" w:cstheme="minorHAnsi"/>
          <w:bCs/>
          <w:sz w:val="22"/>
          <w:szCs w:val="20"/>
        </w:rPr>
        <w:t>IČO: 70888337, se sídlem: Žerotínovo nám. 449/3, 601 82 Brno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7C550AC6" w:rsidR="00610910" w:rsidRDefault="00AC0BF8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proofErr w:type="gramStart"/>
      <w:r w:rsidRPr="00E0538A">
        <w:rPr>
          <w:rFonts w:asciiTheme="minorHAnsi" w:hAnsiTheme="minorHAnsi" w:cstheme="minorHAnsi"/>
          <w:bCs/>
          <w:sz w:val="22"/>
          <w:szCs w:val="20"/>
        </w:rPr>
        <w:t>20</w:t>
      </w:r>
      <w:r w:rsidR="001E7C08" w:rsidRPr="00E0538A">
        <w:rPr>
          <w:rFonts w:asciiTheme="minorHAnsi" w:hAnsiTheme="minorHAnsi" w:cstheme="minorHAnsi"/>
          <w:bCs/>
          <w:sz w:val="22"/>
          <w:szCs w:val="20"/>
        </w:rPr>
        <w:t>.000.000,-</w:t>
      </w:r>
      <w:proofErr w:type="gramEnd"/>
      <w:r w:rsidR="00610910" w:rsidRPr="00E0538A"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proofErr w:type="spellStart"/>
      <w:r w:rsidRPr="00E0538A">
        <w:rPr>
          <w:rFonts w:asciiTheme="minorHAnsi" w:hAnsiTheme="minorHAnsi" w:cstheme="minorHAnsi"/>
          <w:bCs/>
          <w:sz w:val="22"/>
          <w:szCs w:val="20"/>
        </w:rPr>
        <w:t>dvacetm</w:t>
      </w:r>
      <w:r w:rsidR="001E7C08" w:rsidRPr="00E0538A">
        <w:rPr>
          <w:rFonts w:asciiTheme="minorHAnsi" w:hAnsiTheme="minorHAnsi" w:cstheme="minorHAnsi"/>
          <w:bCs/>
          <w:sz w:val="22"/>
          <w:szCs w:val="20"/>
        </w:rPr>
        <w:t>ilion</w:t>
      </w:r>
      <w:r w:rsidRPr="00E0538A">
        <w:rPr>
          <w:rFonts w:asciiTheme="minorHAnsi" w:hAnsiTheme="minorHAnsi" w:cstheme="minorHAnsi"/>
          <w:bCs/>
          <w:sz w:val="22"/>
          <w:szCs w:val="20"/>
        </w:rPr>
        <w:t>ů</w:t>
      </w:r>
      <w:r w:rsidR="001E7C08" w:rsidRPr="00E0538A">
        <w:rPr>
          <w:rFonts w:asciiTheme="minorHAnsi" w:hAnsiTheme="minorHAnsi" w:cstheme="minorHAnsi"/>
          <w:bCs/>
          <w:sz w:val="22"/>
          <w:szCs w:val="20"/>
        </w:rPr>
        <w:t>korunčeských</w:t>
      </w:r>
      <w:proofErr w:type="spellEnd"/>
      <w:r w:rsidR="00610910" w:rsidRPr="00E0538A"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8820266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3C3885">
        <w:rPr>
          <w:rFonts w:ascii="Calibri" w:hAnsi="Calibri"/>
          <w:bCs/>
          <w:iCs/>
          <w:sz w:val="22"/>
          <w:szCs w:val="22"/>
        </w:rPr>
        <w:t xml:space="preserve">na Vaši první písemnou výzvu, která bude obsahovat i Vaše písemné prohlášení, že Účastníku v zadávací lhůtě zanikla účast v </w:t>
      </w:r>
      <w:r w:rsidR="00BB2DAA">
        <w:rPr>
          <w:rFonts w:ascii="Calibri" w:hAnsi="Calibri"/>
          <w:bCs/>
          <w:iCs/>
          <w:sz w:val="22"/>
          <w:szCs w:val="22"/>
        </w:rPr>
        <w:t>nabídkovém</w:t>
      </w:r>
      <w:r w:rsidRPr="003C3885">
        <w:rPr>
          <w:rFonts w:ascii="Calibri" w:hAnsi="Calibri"/>
          <w:bCs/>
          <w:iCs/>
          <w:sz w:val="22"/>
          <w:szCs w:val="22"/>
        </w:rPr>
        <w:t xml:space="preserve"> řízení po vyloučení podle § 124 odst. 2 zákona. V</w:t>
      </w:r>
      <w:r w:rsidR="00AC0BF8">
        <w:rPr>
          <w:rFonts w:ascii="Calibri" w:hAnsi="Calibri"/>
          <w:bCs/>
          <w:iCs/>
          <w:sz w:val="22"/>
          <w:szCs w:val="22"/>
        </w:rPr>
        <w:t> </w:t>
      </w:r>
      <w:r w:rsidRPr="003C3885">
        <w:rPr>
          <w:rFonts w:ascii="Calibri" w:hAnsi="Calibri"/>
          <w:bCs/>
          <w:iCs/>
          <w:sz w:val="22"/>
          <w:szCs w:val="22"/>
        </w:rPr>
        <w:t xml:space="preserve">písemném prohlášení musíte rovněž uvést důvod vyloučení Účastníka ze </w:t>
      </w:r>
      <w:r w:rsidR="00BB2DAA">
        <w:rPr>
          <w:rFonts w:ascii="Calibri" w:hAnsi="Calibri"/>
          <w:bCs/>
          <w:iCs/>
          <w:sz w:val="22"/>
          <w:szCs w:val="22"/>
        </w:rPr>
        <w:t>nabídkového</w:t>
      </w:r>
      <w:r w:rsidRPr="003C3885">
        <w:rPr>
          <w:rFonts w:ascii="Calibri" w:hAnsi="Calibri"/>
          <w:bCs/>
          <w:iCs/>
          <w:sz w:val="22"/>
          <w:szCs w:val="22"/>
        </w:rPr>
        <w:t xml:space="preserve">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EE6C" w14:textId="77777777" w:rsidR="00DB4872" w:rsidRDefault="00DB4872">
      <w:r>
        <w:separator/>
      </w:r>
    </w:p>
  </w:endnote>
  <w:endnote w:type="continuationSeparator" w:id="0">
    <w:p w14:paraId="5D9E7788" w14:textId="77777777" w:rsidR="00DB4872" w:rsidRDefault="00DB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134ED363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3453">
      <w:rPr>
        <w:rStyle w:val="slostrnky"/>
        <w:noProof/>
      </w:rPr>
      <w:t>1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7DFFD626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BB2DAA">
      <w:rPr>
        <w:rFonts w:ascii="Calibri" w:hAnsi="Calibri"/>
        <w:sz w:val="22"/>
      </w:rPr>
      <w:t>nabídkového</w:t>
    </w:r>
    <w:r>
      <w:rPr>
        <w:rFonts w:ascii="Calibri" w:hAnsi="Calibri"/>
        <w:sz w:val="22"/>
      </w:rPr>
      <w:t xml:space="preserve"> řízení </w:t>
    </w:r>
    <w:r w:rsidR="00485342">
      <w:rPr>
        <w:rFonts w:ascii="Calibri" w:hAnsi="Calibri"/>
        <w:b/>
        <w:sz w:val="22"/>
        <w:szCs w:val="22"/>
      </w:rPr>
      <w:t xml:space="preserve">JMKNR0622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485342">
      <w:rPr>
        <w:rFonts w:ascii="Calibri" w:hAnsi="Calibri"/>
        <w:sz w:val="22"/>
        <w:szCs w:val="20"/>
      </w:rPr>
      <w:t>13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30B3E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30B3E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42E0" w14:textId="77777777" w:rsidR="00DB4872" w:rsidRDefault="00DB4872">
      <w:r>
        <w:separator/>
      </w:r>
    </w:p>
  </w:footnote>
  <w:footnote w:type="continuationSeparator" w:id="0">
    <w:p w14:paraId="493D4532" w14:textId="77777777" w:rsidR="00DB4872" w:rsidRDefault="00DB4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84510674">
    <w:abstractNumId w:val="30"/>
  </w:num>
  <w:num w:numId="2" w16cid:durableId="2047682750">
    <w:abstractNumId w:val="9"/>
  </w:num>
  <w:num w:numId="3" w16cid:durableId="780803747">
    <w:abstractNumId w:val="26"/>
  </w:num>
  <w:num w:numId="4" w16cid:durableId="952126919">
    <w:abstractNumId w:val="6"/>
  </w:num>
  <w:num w:numId="5" w16cid:durableId="1618829772">
    <w:abstractNumId w:val="8"/>
  </w:num>
  <w:num w:numId="6" w16cid:durableId="1801995030">
    <w:abstractNumId w:val="3"/>
  </w:num>
  <w:num w:numId="7" w16cid:durableId="36007822">
    <w:abstractNumId w:val="34"/>
  </w:num>
  <w:num w:numId="8" w16cid:durableId="903686782">
    <w:abstractNumId w:val="12"/>
  </w:num>
  <w:num w:numId="9" w16cid:durableId="79523355">
    <w:abstractNumId w:val="14"/>
  </w:num>
  <w:num w:numId="10" w16cid:durableId="448743997">
    <w:abstractNumId w:val="32"/>
  </w:num>
  <w:num w:numId="11" w16cid:durableId="1297762126">
    <w:abstractNumId w:val="10"/>
  </w:num>
  <w:num w:numId="12" w16cid:durableId="333999305">
    <w:abstractNumId w:val="21"/>
  </w:num>
  <w:num w:numId="13" w16cid:durableId="732460650">
    <w:abstractNumId w:val="27"/>
  </w:num>
  <w:num w:numId="14" w16cid:durableId="652372948">
    <w:abstractNumId w:val="31"/>
  </w:num>
  <w:num w:numId="15" w16cid:durableId="1458377616">
    <w:abstractNumId w:val="4"/>
  </w:num>
  <w:num w:numId="16" w16cid:durableId="1318192596">
    <w:abstractNumId w:val="7"/>
  </w:num>
  <w:num w:numId="17" w16cid:durableId="592400292">
    <w:abstractNumId w:val="25"/>
  </w:num>
  <w:num w:numId="18" w16cid:durableId="575674239">
    <w:abstractNumId w:val="16"/>
  </w:num>
  <w:num w:numId="19" w16cid:durableId="1626809049">
    <w:abstractNumId w:val="20"/>
  </w:num>
  <w:num w:numId="20" w16cid:durableId="564996288">
    <w:abstractNumId w:val="33"/>
  </w:num>
  <w:num w:numId="21" w16cid:durableId="1198590479">
    <w:abstractNumId w:val="28"/>
  </w:num>
  <w:num w:numId="22" w16cid:durableId="1914927139">
    <w:abstractNumId w:val="24"/>
  </w:num>
  <w:num w:numId="23" w16cid:durableId="2092852987">
    <w:abstractNumId w:val="29"/>
  </w:num>
  <w:num w:numId="24" w16cid:durableId="1257863985">
    <w:abstractNumId w:val="15"/>
  </w:num>
  <w:num w:numId="25" w16cid:durableId="940065010">
    <w:abstractNumId w:val="17"/>
  </w:num>
  <w:num w:numId="26" w16cid:durableId="1230916992">
    <w:abstractNumId w:val="11"/>
  </w:num>
  <w:num w:numId="27" w16cid:durableId="1973948014">
    <w:abstractNumId w:val="0"/>
  </w:num>
  <w:num w:numId="28" w16cid:durableId="1030955153">
    <w:abstractNumId w:val="13"/>
  </w:num>
  <w:num w:numId="29" w16cid:durableId="1842508293">
    <w:abstractNumId w:val="23"/>
  </w:num>
  <w:num w:numId="30" w16cid:durableId="639190673">
    <w:abstractNumId w:val="22"/>
  </w:num>
  <w:num w:numId="31" w16cid:durableId="461775629">
    <w:abstractNumId w:val="5"/>
  </w:num>
  <w:num w:numId="32" w16cid:durableId="369847090">
    <w:abstractNumId w:val="19"/>
  </w:num>
  <w:num w:numId="33" w16cid:durableId="164904782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5E97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7C08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3885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5342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0668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681F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D6"/>
    <w:rsid w:val="007844E9"/>
    <w:rsid w:val="007866A1"/>
    <w:rsid w:val="00793D3B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64F2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3453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5B08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0BF8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0B0D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607CA"/>
    <w:rsid w:val="00B70C1A"/>
    <w:rsid w:val="00B72CB8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2DAA"/>
    <w:rsid w:val="00BB42E8"/>
    <w:rsid w:val="00BB52C1"/>
    <w:rsid w:val="00BB553B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5CA0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4872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0538A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2023-08-28T10:25:00Z</dcterms:modified>
</cp:coreProperties>
</file>